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81" w:rsidRPr="00BC3B2E" w:rsidRDefault="00BC3B2E" w:rsidP="00BC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7F81" w:rsidRPr="00BC3B2E">
        <w:rPr>
          <w:rFonts w:ascii="Times New Roman" w:hAnsi="Times New Roman" w:cs="Times New Roman"/>
          <w:sz w:val="28"/>
          <w:szCs w:val="28"/>
        </w:rPr>
        <w:t>Кемеровская область -</w:t>
      </w:r>
      <w:r w:rsidR="003637C3">
        <w:rPr>
          <w:rFonts w:ascii="Times New Roman" w:hAnsi="Times New Roman" w:cs="Times New Roman"/>
          <w:sz w:val="28"/>
          <w:szCs w:val="28"/>
        </w:rPr>
        <w:t xml:space="preserve"> </w:t>
      </w:r>
      <w:r w:rsidR="00D67F81" w:rsidRPr="00BC3B2E">
        <w:rPr>
          <w:rFonts w:ascii="Times New Roman" w:hAnsi="Times New Roman" w:cs="Times New Roman"/>
          <w:sz w:val="28"/>
          <w:szCs w:val="28"/>
        </w:rPr>
        <w:t xml:space="preserve">Кузбасс </w:t>
      </w:r>
      <w:proofErr w:type="spellStart"/>
      <w:r w:rsidR="00D67F81" w:rsidRPr="00BC3B2E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D67F81" w:rsidRPr="00BC3B2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D67F81" w:rsidRPr="00BC3B2E" w:rsidRDefault="00BC3B2E" w:rsidP="00BC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7F81" w:rsidRPr="00BC3B2E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города Юрги</w:t>
      </w:r>
    </w:p>
    <w:p w:rsidR="00D67F81" w:rsidRPr="00BC3B2E" w:rsidRDefault="00BC3B2E" w:rsidP="00BC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7F81" w:rsidRPr="00BC3B2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67F81" w:rsidRPr="00BC3B2E" w:rsidRDefault="00BC3B2E" w:rsidP="00BC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7F81" w:rsidRPr="00BC3B2E">
        <w:rPr>
          <w:rFonts w:ascii="Times New Roman" w:hAnsi="Times New Roman" w:cs="Times New Roman"/>
          <w:sz w:val="28"/>
          <w:szCs w:val="28"/>
        </w:rPr>
        <w:t>«Детский сад комбинированного вида № 26 «Кристаллик»</w:t>
      </w:r>
    </w:p>
    <w:p w:rsidR="00D67F81" w:rsidRPr="00BC3B2E" w:rsidRDefault="00D67F81" w:rsidP="00BC3B2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D67F81" w:rsidRPr="00BC3B2E" w:rsidRDefault="00D67F81" w:rsidP="00BC3B2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3637C3" w:rsidP="00363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85pt;margin-top:44.8pt;width:518.4pt;height:122.6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 Создание развивающей предметно- пространственной&#10;среды в ДОУ в соответствии с ФГОС ДО:&#10;создание условий в группе для самостоятельной &#10;двигательной активности детей"/>
            <w10:wrap type="square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5" type="#_x0000_t136" style="width:11.5pt;height:51.25pt" fillcolor="#b2b2b2" strokecolor="#33c" strokeweight="1pt">
            <v:fill opacity=".5"/>
            <v:shadow on="t" color="#99f" offset="3pt"/>
            <v:textpath style="font-family:&quot;Arial Black&quot;;v-text-kern:t" trim="t" fitpath="t" string=" "/>
          </v:shape>
        </w:pict>
      </w:r>
      <w:r w:rsidR="00D67F81" w:rsidRPr="00BC3B2E">
        <w:rPr>
          <w:rFonts w:ascii="Times New Roman" w:hAnsi="Times New Roman" w:cs="Times New Roman"/>
          <w:sz w:val="28"/>
          <w:szCs w:val="28"/>
        </w:rPr>
        <w:t xml:space="preserve"> (Консультация для педагогов)</w:t>
      </w: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C3B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C3B2E" w:rsidRDefault="00BC3B2E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BC3B2E" w:rsidP="003637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67F81" w:rsidRPr="00BC3B2E">
        <w:rPr>
          <w:rFonts w:ascii="Times New Roman" w:hAnsi="Times New Roman" w:cs="Times New Roman"/>
          <w:sz w:val="28"/>
          <w:szCs w:val="28"/>
        </w:rPr>
        <w:t xml:space="preserve">Составила:  </w:t>
      </w:r>
      <w:proofErr w:type="spellStart"/>
      <w:r w:rsidR="00D67F81" w:rsidRPr="00BC3B2E">
        <w:rPr>
          <w:rFonts w:ascii="Times New Roman" w:hAnsi="Times New Roman" w:cs="Times New Roman"/>
          <w:sz w:val="28"/>
          <w:szCs w:val="28"/>
        </w:rPr>
        <w:t>Янц</w:t>
      </w:r>
      <w:proofErr w:type="spellEnd"/>
      <w:r w:rsidR="00D67F81" w:rsidRPr="00BC3B2E">
        <w:rPr>
          <w:rFonts w:ascii="Times New Roman" w:hAnsi="Times New Roman" w:cs="Times New Roman"/>
          <w:sz w:val="28"/>
          <w:szCs w:val="28"/>
        </w:rPr>
        <w:t xml:space="preserve"> Н.О</w:t>
      </w:r>
      <w:r w:rsidR="003637C3">
        <w:rPr>
          <w:rFonts w:ascii="Times New Roman" w:hAnsi="Times New Roman" w:cs="Times New Roman"/>
          <w:sz w:val="28"/>
          <w:szCs w:val="28"/>
        </w:rPr>
        <w:t>.</w:t>
      </w:r>
      <w:r w:rsidR="00D67F81" w:rsidRPr="00BC3B2E">
        <w:rPr>
          <w:rFonts w:ascii="Times New Roman" w:hAnsi="Times New Roman" w:cs="Times New Roman"/>
          <w:sz w:val="28"/>
          <w:szCs w:val="28"/>
        </w:rPr>
        <w:t xml:space="preserve">, </w:t>
      </w:r>
      <w:r w:rsidR="003637C3">
        <w:rPr>
          <w:rFonts w:ascii="Times New Roman" w:hAnsi="Times New Roman" w:cs="Times New Roman"/>
          <w:sz w:val="28"/>
          <w:szCs w:val="28"/>
        </w:rPr>
        <w:t>и</w:t>
      </w:r>
      <w:r w:rsidR="00D67F81" w:rsidRPr="00BC3B2E">
        <w:rPr>
          <w:rFonts w:ascii="Times New Roman" w:hAnsi="Times New Roman" w:cs="Times New Roman"/>
          <w:sz w:val="28"/>
          <w:szCs w:val="28"/>
        </w:rPr>
        <w:t xml:space="preserve">нструктор </w:t>
      </w:r>
      <w:r w:rsidR="003637C3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7C3" w:rsidRDefault="00D67F81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3B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637C3" w:rsidRDefault="003637C3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7C3" w:rsidRDefault="003637C3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7C3" w:rsidRDefault="003637C3" w:rsidP="00BC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F81" w:rsidRPr="00BC3B2E" w:rsidRDefault="00D67F81" w:rsidP="00363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>2022</w:t>
      </w:r>
    </w:p>
    <w:p w:rsidR="003637C3" w:rsidRDefault="009761AD" w:rsidP="003637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 xml:space="preserve">«Чтобы сделать ребенка умным и рассудительным: </w:t>
      </w:r>
    </w:p>
    <w:p w:rsidR="009761AD" w:rsidRPr="00BC3B2E" w:rsidRDefault="009761AD" w:rsidP="003637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>сделайте его крепким и здоровым!»</w:t>
      </w:r>
    </w:p>
    <w:p w:rsidR="009761AD" w:rsidRPr="00BC3B2E" w:rsidRDefault="009761AD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ребенка – первооснова его полноценного развития. 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образовательной программы дошкольного образования.                                                                                                           </w:t>
      </w:r>
    </w:p>
    <w:p w:rsidR="009761AD" w:rsidRPr="00BC3B2E" w:rsidRDefault="009761AD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>Требовани</w:t>
      </w:r>
      <w:r w:rsidR="003637C3">
        <w:rPr>
          <w:rFonts w:ascii="Times New Roman" w:hAnsi="Times New Roman" w:cs="Times New Roman"/>
          <w:sz w:val="28"/>
          <w:szCs w:val="28"/>
        </w:rPr>
        <w:t>я ФГОС к развивающей предметно-</w:t>
      </w:r>
      <w:r w:rsidRPr="00BC3B2E">
        <w:rPr>
          <w:rFonts w:ascii="Times New Roman" w:hAnsi="Times New Roman" w:cs="Times New Roman"/>
          <w:sz w:val="28"/>
          <w:szCs w:val="28"/>
        </w:rPr>
        <w:t>развивающей среде:</w:t>
      </w:r>
    </w:p>
    <w:p w:rsidR="003637C3" w:rsidRDefault="009761AD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 xml:space="preserve">1. предметно-развивающая среда обеспечивает максимальную реализацию образовательного потенциала.  </w:t>
      </w:r>
    </w:p>
    <w:p w:rsidR="003637C3" w:rsidRDefault="00BC3B2E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доступность среды, </w:t>
      </w:r>
      <w:r w:rsidR="009761AD" w:rsidRPr="00BC3B2E">
        <w:rPr>
          <w:rFonts w:ascii="Times New Roman" w:hAnsi="Times New Roman" w:cs="Times New Roman"/>
          <w:sz w:val="28"/>
          <w:szCs w:val="28"/>
        </w:rPr>
        <w:t xml:space="preserve">предполагает: </w:t>
      </w:r>
    </w:p>
    <w:p w:rsidR="003637C3" w:rsidRDefault="00BC3B2E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AD" w:rsidRPr="00BC3B2E">
        <w:rPr>
          <w:rFonts w:ascii="Times New Roman" w:hAnsi="Times New Roman" w:cs="Times New Roman"/>
          <w:sz w:val="28"/>
          <w:szCs w:val="28"/>
        </w:rPr>
        <w:t xml:space="preserve"> доступность для воспитанников всех помещений организации, где осуществляется образовательный процесс.</w:t>
      </w:r>
    </w:p>
    <w:p w:rsidR="009761AD" w:rsidRPr="00BC3B2E" w:rsidRDefault="00BC3B2E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AD" w:rsidRPr="00BC3B2E">
        <w:rPr>
          <w:rFonts w:ascii="Times New Roman" w:hAnsi="Times New Roman" w:cs="Times New Roman"/>
          <w:sz w:val="28"/>
          <w:szCs w:val="28"/>
        </w:rPr>
        <w:t>свободный доступ воспитанников к играм, игрушкам, материалам, пособиям, обеспечивающих все основные виды деятельности.</w:t>
      </w:r>
    </w:p>
    <w:p w:rsidR="003637C3" w:rsidRDefault="009761AD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эмоциональную, двигательную деятельность детей.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AD" w:rsidRPr="00BC3B2E" w:rsidRDefault="009761AD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 xml:space="preserve">Одним из ярких, веселых, с нестандартным дизайнерским решением, нетрафаретным оборудованием является физкультурный уголок, который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</w:t>
      </w:r>
      <w:proofErr w:type="spellStart"/>
      <w:r w:rsidRPr="00BC3B2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C3B2E">
        <w:rPr>
          <w:rFonts w:ascii="Times New Roman" w:hAnsi="Times New Roman" w:cs="Times New Roman"/>
          <w:sz w:val="28"/>
          <w:szCs w:val="28"/>
        </w:rPr>
        <w:t xml:space="preserve"> под дугу, игры с мячом, метание в цель и т. п. Увеличение двигательной активности оказывает благоприятное влияние на физическое и умственное развитие, состояние здоровья детей.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>В любом цивилизованном обществе нет более важной и главной ценности, чем здоровье детей. Главная цель физического воспитания в дошкольном образовательном учреждении состоит в том, чтобы удовлетворить естественную биологическую потребность детей в движении, добиться хорошего уровня здоровья и физического развития детей.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 xml:space="preserve">Надо признать, что в современном обществе приоритетным становится интеллектуальное развитие ребенка. Дети в большинстве своем испытывают «двигательный дефицит», то есть количество движений, производимых ими в течение дня, ниже нормы. Это увеличивает статистическую нагрузку на определенные группы мышц. Снижается сила и работоспособность мускулатуры, что влечет за собой нарушение функций организма. Поэтому необходимо вести поиск новых подходов для </w:t>
      </w:r>
      <w:r w:rsidRPr="00BC3B2E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привлечения детей к занятиям физкультурой и спортом, развивая интерес к движению как жизненной потребности быть ловким, сильным, смелым. Этому способствует и использование нестандартного оборудования в работе по физическому воспитанию детей.                                                                                                                                    </w:t>
      </w:r>
      <w:r w:rsidRPr="00BC3B2E">
        <w:rPr>
          <w:rFonts w:ascii="Times New Roman" w:hAnsi="Times New Roman" w:cs="Times New Roman"/>
          <w:i/>
          <w:sz w:val="28"/>
          <w:szCs w:val="28"/>
        </w:rPr>
        <w:t>Нестандартное оборудование</w:t>
      </w:r>
      <w:r w:rsidRPr="00BC3B2E">
        <w:rPr>
          <w:rFonts w:ascii="Times New Roman" w:hAnsi="Times New Roman" w:cs="Times New Roman"/>
          <w:sz w:val="28"/>
          <w:szCs w:val="28"/>
        </w:rPr>
        <w:t xml:space="preserve"> – это всегда дополнительный стимул физкультурно-оздоровительной работы. Поэтому оно никогда не бывает лишним. Можно без особых затрат обновить игровой инвентарь в спортивном зале, если есть желание и немного фантазии.                                                                                                                                     Спортивно – игровое нестандартное оборудование 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личности, а именно:</w:t>
      </w:r>
    </w:p>
    <w:p w:rsidR="003637C3" w:rsidRDefault="00BC3B2E" w:rsidP="0036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AD" w:rsidRPr="00BC3B2E">
        <w:rPr>
          <w:rFonts w:ascii="Times New Roman" w:hAnsi="Times New Roman" w:cs="Times New Roman"/>
          <w:sz w:val="28"/>
          <w:szCs w:val="28"/>
        </w:rPr>
        <w:t>обогащать знания о мире предметов и их многофункциональности;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AD" w:rsidRPr="00BC3B2E">
        <w:rPr>
          <w:rFonts w:ascii="Times New Roman" w:hAnsi="Times New Roman" w:cs="Times New Roman"/>
          <w:sz w:val="28"/>
          <w:szCs w:val="28"/>
        </w:rPr>
        <w:t>приучать ощущать себя в пространстве, ориентироваться в нем;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AD" w:rsidRPr="00BC3B2E">
        <w:rPr>
          <w:rFonts w:ascii="Times New Roman" w:hAnsi="Times New Roman" w:cs="Times New Roman"/>
          <w:sz w:val="28"/>
          <w:szCs w:val="28"/>
        </w:rPr>
        <w:t>создать условия для проявления максимума самостоятельности, инициативы, волевых усилий;</w:t>
      </w:r>
    </w:p>
    <w:p w:rsidR="003637C3" w:rsidRDefault="00BC3B2E" w:rsidP="0036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AD" w:rsidRPr="00BC3B2E">
        <w:rPr>
          <w:rFonts w:ascii="Times New Roman" w:hAnsi="Times New Roman" w:cs="Times New Roman"/>
          <w:sz w:val="28"/>
          <w:szCs w:val="28"/>
        </w:rPr>
        <w:t>приучать применять предметы спортивно – игрового нестандартного оборудования в самостоятельной деятельности;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AD" w:rsidRDefault="00BC3B2E" w:rsidP="0036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AD" w:rsidRPr="00BC3B2E">
        <w:rPr>
          <w:rFonts w:ascii="Times New Roman" w:hAnsi="Times New Roman" w:cs="Times New Roman"/>
          <w:sz w:val="28"/>
          <w:szCs w:val="28"/>
        </w:rPr>
        <w:t>пробуждать интерес к спортивным играм, занятиям, расширять круг представлений о разнообразных видах физкультурных упражнений, их оздоровительном значении.</w:t>
      </w:r>
    </w:p>
    <w:p w:rsidR="00B85D79" w:rsidRPr="00BC3B2E" w:rsidRDefault="009761AD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2E">
        <w:rPr>
          <w:rFonts w:ascii="Times New Roman" w:hAnsi="Times New Roman" w:cs="Times New Roman"/>
          <w:sz w:val="28"/>
          <w:szCs w:val="28"/>
        </w:rPr>
        <w:t xml:space="preserve">Растить детей </w:t>
      </w:r>
      <w:proofErr w:type="gramStart"/>
      <w:r w:rsidRPr="00BC3B2E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BC3B2E">
        <w:rPr>
          <w:rFonts w:ascii="Times New Roman" w:hAnsi="Times New Roman" w:cs="Times New Roman"/>
          <w:sz w:val="28"/>
          <w:szCs w:val="28"/>
        </w:rPr>
        <w:t>, сильными – задача каждого дошкольного учреждения. В дошкольных учреждениях основная форма развития двигательной активности детей – физкультурные занятия. В целях развития и поддержания интереса к занятиям важно позаботиться о подборе физкультурного оборудования. Рациональный подбор оборудования, его обновление, внесение новых пособий, их перестановка или чередование – все это помогает реализовать содержание разных типов занятий (тренировочное, игровое, сюжетно-игровое, контрольно-проверочное).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>В  детском саду руками воспитателей и родителями создается нестандартное оборудование, используемое в разных видах двигательной деятельности. В каждой возрастной гру</w:t>
      </w:r>
      <w:r w:rsidR="00BC3B2E">
        <w:rPr>
          <w:rFonts w:ascii="Times New Roman" w:hAnsi="Times New Roman" w:cs="Times New Roman"/>
          <w:sz w:val="28"/>
          <w:szCs w:val="28"/>
        </w:rPr>
        <w:t xml:space="preserve">ппе создан физкультурный </w:t>
      </w:r>
      <w:proofErr w:type="gramStart"/>
      <w:r w:rsidR="00BC3B2E">
        <w:rPr>
          <w:rFonts w:ascii="Times New Roman" w:hAnsi="Times New Roman" w:cs="Times New Roman"/>
          <w:sz w:val="28"/>
          <w:szCs w:val="28"/>
        </w:rPr>
        <w:t>уголок</w:t>
      </w:r>
      <w:proofErr w:type="gramEnd"/>
      <w:r w:rsidRPr="00BC3B2E">
        <w:rPr>
          <w:rFonts w:ascii="Times New Roman" w:hAnsi="Times New Roman" w:cs="Times New Roman"/>
          <w:sz w:val="28"/>
          <w:szCs w:val="28"/>
        </w:rPr>
        <w:t xml:space="preserve"> где в доступном для детей месте находятся пособия для развития двигательной активности. Это и фабричное спортивное оборудование, но в основном — нестандартное, изготовленное педагогами. Здесь можно увидеть различные массажные и ребристые дорожки для профилактики плоскостопия, </w:t>
      </w:r>
      <w:proofErr w:type="spellStart"/>
      <w:r w:rsidRPr="00BC3B2E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BC3B2E">
        <w:rPr>
          <w:rFonts w:ascii="Times New Roman" w:hAnsi="Times New Roman" w:cs="Times New Roman"/>
          <w:sz w:val="28"/>
          <w:szCs w:val="28"/>
        </w:rPr>
        <w:t>, мягкие мишени, разноцветные флажки, ленты, султанчики и многое другое. Это поможет превратить обычные занятия в интересную игру.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>Эффективно использовать нестандартное оборудование – это значит обеспечить оптимальную продолжительность его применения в течение всего дня в разных формах и видах деятельности с тем, чтобы добиться овладения детьми всеми видами физкультурных упражнений, их двигательного творчества на уровне возрастных и индивидуальных возможностей. Один из приемов повышения эффективности физкультурного оборудования – новизна, которая создается за счет внесения нового нестандартного оборудования, смены переносного оборудования разных пособий в своеобразные комплексы (полосы препятствий, домики, заборчики). Дети всех возрастов выполняют упражнения с нестандартным физкультурным оборудованием с большим удовольствием и достигают хороших результатов.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</w:t>
      </w:r>
      <w:r w:rsidRPr="00BC3B2E">
        <w:rPr>
          <w:rFonts w:ascii="Times New Roman" w:hAnsi="Times New Roman" w:cs="Times New Roman"/>
          <w:sz w:val="28"/>
          <w:szCs w:val="28"/>
        </w:rPr>
        <w:t xml:space="preserve">Применяя нетрадиционное оборудование на физкультурных занятиях, играх и игровых упражнениях, эстафетах, занятиях на свежем воздухе мы повышаем интерес детей к </w:t>
      </w:r>
      <w:r w:rsidRPr="00BC3B2E">
        <w:rPr>
          <w:rFonts w:ascii="Times New Roman" w:hAnsi="Times New Roman" w:cs="Times New Roman"/>
          <w:sz w:val="28"/>
          <w:szCs w:val="28"/>
        </w:rPr>
        <w:lastRenderedPageBreak/>
        <w:t>различным видам двигательной деятельности, увеличиваем объём двигательной активности, поднимаем эмоциональный настрой.</w:t>
      </w:r>
    </w:p>
    <w:p w:rsidR="00B85D79" w:rsidRPr="00BC3B2E" w:rsidRDefault="00B85D79" w:rsidP="00363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AD" w:rsidRPr="003637C3" w:rsidRDefault="009761AD" w:rsidP="003637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C3">
        <w:rPr>
          <w:rFonts w:ascii="Times New Roman" w:hAnsi="Times New Roman" w:cs="Times New Roman"/>
          <w:b/>
          <w:sz w:val="28"/>
          <w:szCs w:val="28"/>
        </w:rPr>
        <w:t>Памятка для воспитателей</w:t>
      </w:r>
      <w:r w:rsidR="00BC3B2E" w:rsidRPr="003637C3">
        <w:rPr>
          <w:rFonts w:ascii="Times New Roman" w:hAnsi="Times New Roman" w:cs="Times New Roman"/>
          <w:b/>
          <w:sz w:val="28"/>
          <w:szCs w:val="28"/>
        </w:rPr>
        <w:t>.</w:t>
      </w:r>
      <w:r w:rsidR="00B85D79" w:rsidRPr="003637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3637C3">
        <w:rPr>
          <w:rFonts w:ascii="Times New Roman" w:hAnsi="Times New Roman" w:cs="Times New Roman"/>
          <w:b/>
          <w:sz w:val="28"/>
          <w:szCs w:val="28"/>
        </w:rPr>
        <w:t>«Рекомендации по наполнению физкультурного уголка в группе»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МАССАЖНАЯ ДОРОЖКА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C3B2E">
        <w:rPr>
          <w:rFonts w:ascii="Times New Roman" w:hAnsi="Times New Roman" w:cs="Times New Roman"/>
          <w:sz w:val="28"/>
          <w:szCs w:val="28"/>
        </w:rPr>
        <w:t xml:space="preserve"> для массажа ступней, ходьба с целью профилактики плоскостопия.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</w:t>
      </w:r>
      <w:r w:rsidR="00AA5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Стимулирует работу внутренних органов. Развивает координацию движений, равновесие.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Резиновый коврик, деревянные палочки, камушки, пуговицы, поролон.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РАЗНОЦВЕТНЫЕ РУЧЕЙКИ</w:t>
      </w:r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>Можно использовать для прыжков через «ручей», для ходьбы по «дорожке» (</w:t>
      </w:r>
      <w:proofErr w:type="gramStart"/>
      <w:r w:rsidRPr="00BC3B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3B2E">
        <w:rPr>
          <w:rFonts w:ascii="Times New Roman" w:hAnsi="Times New Roman" w:cs="Times New Roman"/>
          <w:sz w:val="28"/>
          <w:szCs w:val="28"/>
        </w:rPr>
        <w:t xml:space="preserve"> узкой по широкой).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Упражнение развивают координацию движений, прыгучесть, ловкость, укрепляют мышцы ног.</w:t>
      </w:r>
      <w:r w:rsidR="00AA5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 xml:space="preserve">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C3B2E">
        <w:rPr>
          <w:rFonts w:ascii="Times New Roman" w:hAnsi="Times New Roman" w:cs="Times New Roman"/>
          <w:sz w:val="28"/>
          <w:szCs w:val="28"/>
        </w:rPr>
        <w:t xml:space="preserve"> Линолеум, деревянные палочки, пластмассовые палочки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КЛАССИКИ</w:t>
      </w:r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Упражнение развивают координацию движений, прыгучесть, ловкость, укрепляют мышцы ног.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C3B2E">
        <w:rPr>
          <w:rFonts w:ascii="Times New Roman" w:hAnsi="Times New Roman" w:cs="Times New Roman"/>
          <w:sz w:val="28"/>
          <w:szCs w:val="28"/>
        </w:rPr>
        <w:t xml:space="preserve"> плотная ткань – на ней изображены геометрические фигуры, внутри тонкая прослойка поролона.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 xml:space="preserve">Можно использовать в различных упражнениях с прыжками. Прыжки – как в классиках, </w:t>
      </w:r>
      <w:proofErr w:type="gramStart"/>
      <w:r w:rsidRPr="00BC3B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C3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B2E">
        <w:rPr>
          <w:rFonts w:ascii="Times New Roman" w:hAnsi="Times New Roman" w:cs="Times New Roman"/>
          <w:sz w:val="28"/>
          <w:szCs w:val="28"/>
        </w:rPr>
        <w:t>классик</w:t>
      </w:r>
      <w:proofErr w:type="gramEnd"/>
      <w:r w:rsidRPr="00BC3B2E">
        <w:rPr>
          <w:rFonts w:ascii="Times New Roman" w:hAnsi="Times New Roman" w:cs="Times New Roman"/>
          <w:sz w:val="28"/>
          <w:szCs w:val="28"/>
        </w:rPr>
        <w:t>; бег вокруг, змейкой; перешагивание.</w:t>
      </w:r>
    </w:p>
    <w:p w:rsidR="00B85D79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ДОРОЖКА СЛЕДОВ</w:t>
      </w:r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C3B2E">
        <w:rPr>
          <w:rFonts w:ascii="Times New Roman" w:hAnsi="Times New Roman" w:cs="Times New Roman"/>
          <w:sz w:val="28"/>
          <w:szCs w:val="28"/>
        </w:rPr>
        <w:t xml:space="preserve"> для массажа ступней, ходьба с целью профилактики плоскостопия.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5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Стимулирует работу внутренних органов. Развивает координацию движений, равновесие.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C3B2E">
        <w:rPr>
          <w:rFonts w:ascii="Times New Roman" w:hAnsi="Times New Roman" w:cs="Times New Roman"/>
          <w:sz w:val="28"/>
          <w:szCs w:val="28"/>
        </w:rPr>
        <w:t xml:space="preserve"> Клеенчатый коврик, следы от рук и ног сделанные из разного материала 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РАЗНОЦВЕТНЫЕ РУЧЕЙКИ</w:t>
      </w:r>
      <w:proofErr w:type="gramStart"/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A556D">
        <w:rPr>
          <w:rFonts w:ascii="Times New Roman" w:hAnsi="Times New Roman" w:cs="Times New Roman"/>
          <w:b/>
          <w:sz w:val="28"/>
          <w:szCs w:val="28"/>
        </w:rPr>
        <w:t>спользуются</w:t>
      </w:r>
      <w:r w:rsidRPr="00BC3B2E">
        <w:rPr>
          <w:rFonts w:ascii="Times New Roman" w:hAnsi="Times New Roman" w:cs="Times New Roman"/>
          <w:sz w:val="28"/>
          <w:szCs w:val="28"/>
        </w:rPr>
        <w:t xml:space="preserve"> для прыжков через «ручей», для ходьбы по дорожке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Развивает координацию движений, прыгучесть, ловкость. Укрепляет мышцы ног.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C3B2E">
        <w:rPr>
          <w:rFonts w:ascii="Times New Roman" w:hAnsi="Times New Roman" w:cs="Times New Roman"/>
          <w:sz w:val="28"/>
          <w:szCs w:val="28"/>
        </w:rPr>
        <w:t xml:space="preserve"> Полоски линолеума, крышки от пластмассовых бутылок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РАЗНОЦВЕТНЫЕ ПЕНЕЧКИ</w:t>
      </w:r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>Можно использовать на занятиях для перешагивания, бега змейкой.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Развивает координацию движений.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 xml:space="preserve">КАПСУЛЫ </w:t>
      </w:r>
      <w:proofErr w:type="gramStart"/>
      <w:r w:rsidRPr="00AA556D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AA55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A556D">
        <w:rPr>
          <w:rFonts w:ascii="Times New Roman" w:hAnsi="Times New Roman" w:cs="Times New Roman"/>
          <w:i/>
          <w:sz w:val="28"/>
          <w:szCs w:val="28"/>
        </w:rPr>
        <w:t>КИНДЕР</w:t>
      </w:r>
      <w:proofErr w:type="gramEnd"/>
      <w:r w:rsidRPr="00AA556D">
        <w:rPr>
          <w:rFonts w:ascii="Times New Roman" w:hAnsi="Times New Roman" w:cs="Times New Roman"/>
          <w:i/>
          <w:sz w:val="28"/>
          <w:szCs w:val="28"/>
        </w:rPr>
        <w:t xml:space="preserve"> – СЮРПРИЗОВ</w:t>
      </w:r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BC3B2E">
        <w:rPr>
          <w:rFonts w:ascii="Times New Roman" w:hAnsi="Times New Roman" w:cs="Times New Roman"/>
          <w:sz w:val="28"/>
          <w:szCs w:val="28"/>
        </w:rPr>
        <w:t>Капсулы от киндер-сюрпризов, крышки от бутылок – применяются для развития мелкой моторики; используются в аттракционах “Кто быстрее соберет”, “Собери зерно”, а также для профилактики плоскостопия (дети садятся вокруг обруча, опираясь о руки или локти, и пальцами ног собирают предметы).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lastRenderedPageBreak/>
        <w:t>МЕШОЧКИ ДЛЯ МЕТАНИЯ</w:t>
      </w:r>
      <w:proofErr w:type="gramStart"/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A556D">
        <w:rPr>
          <w:rFonts w:ascii="Times New Roman" w:hAnsi="Times New Roman" w:cs="Times New Roman"/>
          <w:b/>
          <w:sz w:val="28"/>
          <w:szCs w:val="28"/>
        </w:rPr>
        <w:t xml:space="preserve">спользуются </w:t>
      </w:r>
      <w:r w:rsidRPr="00BC3B2E">
        <w:rPr>
          <w:rFonts w:ascii="Times New Roman" w:hAnsi="Times New Roman" w:cs="Times New Roman"/>
          <w:sz w:val="28"/>
          <w:szCs w:val="28"/>
        </w:rPr>
        <w:t>для развития силы рук, профилактики нарушений осанки, для ОРУ, для метания вдаль, в горизонтальную и вертикальную цель;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C3B2E">
        <w:rPr>
          <w:rFonts w:ascii="Times New Roman" w:hAnsi="Times New Roman" w:cs="Times New Roman"/>
          <w:sz w:val="28"/>
          <w:szCs w:val="28"/>
        </w:rPr>
        <w:t xml:space="preserve"> искусственная кожа, наполнены крупой или песком по 150-200 гр.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ШИШКИ</w:t>
      </w:r>
      <w:proofErr w:type="gramStart"/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A556D">
        <w:rPr>
          <w:rFonts w:ascii="Times New Roman" w:hAnsi="Times New Roman" w:cs="Times New Roman"/>
          <w:b/>
          <w:sz w:val="28"/>
          <w:szCs w:val="28"/>
        </w:rPr>
        <w:t xml:space="preserve">спользуются </w:t>
      </w:r>
      <w:r w:rsidRPr="00BC3B2E">
        <w:rPr>
          <w:rFonts w:ascii="Times New Roman" w:hAnsi="Times New Roman" w:cs="Times New Roman"/>
          <w:sz w:val="28"/>
          <w:szCs w:val="28"/>
        </w:rPr>
        <w:t>на праздниках и развлечениях. Применяются для развития мелкой моторики; используются в аттракционах “Кто быстрее соберет”, “Чья команда быстрее”.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БАРАНКИ</w:t>
      </w:r>
      <w:proofErr w:type="gramStart"/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A556D">
        <w:rPr>
          <w:rFonts w:ascii="Times New Roman" w:hAnsi="Times New Roman" w:cs="Times New Roman"/>
          <w:b/>
          <w:sz w:val="28"/>
          <w:szCs w:val="28"/>
        </w:rPr>
        <w:t>спользуются</w:t>
      </w:r>
      <w:r w:rsidRPr="00AA556D">
        <w:rPr>
          <w:rFonts w:ascii="Times New Roman" w:hAnsi="Times New Roman" w:cs="Times New Roman"/>
          <w:sz w:val="28"/>
          <w:szCs w:val="28"/>
        </w:rPr>
        <w:t xml:space="preserve"> </w:t>
      </w:r>
      <w:r w:rsidRPr="00BC3B2E">
        <w:rPr>
          <w:rFonts w:ascii="Times New Roman" w:hAnsi="Times New Roman" w:cs="Times New Roman"/>
          <w:sz w:val="28"/>
          <w:szCs w:val="28"/>
        </w:rPr>
        <w:t>для ОРУ, для выступления на праздниках.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C3B2E">
        <w:rPr>
          <w:rFonts w:ascii="Times New Roman" w:hAnsi="Times New Roman" w:cs="Times New Roman"/>
          <w:sz w:val="28"/>
          <w:szCs w:val="28"/>
        </w:rPr>
        <w:t>бобины от скотча и обклеены цветной бумагой и пленкой.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ЦВЕТНЫЕ ЖГУТЫ.</w:t>
      </w:r>
      <w:r w:rsidR="00B85D79" w:rsidRPr="00AA55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Pr="00BC3B2E">
        <w:rPr>
          <w:rFonts w:ascii="Times New Roman" w:hAnsi="Times New Roman" w:cs="Times New Roman"/>
          <w:sz w:val="28"/>
          <w:szCs w:val="28"/>
        </w:rPr>
        <w:t xml:space="preserve"> в обще развивающих упражнениях.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gramStart"/>
      <w:r w:rsidRPr="00BC3B2E">
        <w:rPr>
          <w:rFonts w:ascii="Times New Roman" w:hAnsi="Times New Roman" w:cs="Times New Roman"/>
          <w:sz w:val="28"/>
          <w:szCs w:val="28"/>
        </w:rPr>
        <w:t>общею</w:t>
      </w:r>
      <w:proofErr w:type="gramEnd"/>
      <w:r w:rsidRPr="00BC3B2E">
        <w:rPr>
          <w:rFonts w:ascii="Times New Roman" w:hAnsi="Times New Roman" w:cs="Times New Roman"/>
          <w:sz w:val="28"/>
          <w:szCs w:val="28"/>
        </w:rPr>
        <w:t xml:space="preserve"> координацию движений.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разноцветные тряпки или разноцветные колготки.</w:t>
      </w:r>
    </w:p>
    <w:p w:rsidR="009761AD" w:rsidRPr="00BC3B2E" w:rsidRDefault="009761A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6D">
        <w:rPr>
          <w:rFonts w:ascii="Times New Roman" w:hAnsi="Times New Roman" w:cs="Times New Roman"/>
          <w:i/>
          <w:sz w:val="28"/>
          <w:szCs w:val="28"/>
        </w:rPr>
        <w:t>НАБИВНЫЕ МЯЧИ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Ходьба змейкой между мячами, толкание мяча головой перед собой, перешагивание через мячи.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Цель: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Развивает координацию движений, глазомер, ловкость, умение играть в паре, положительные эмоции. </w:t>
      </w:r>
      <w:r w:rsidR="00B85D79" w:rsidRPr="00BC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A55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C3B2E">
        <w:rPr>
          <w:rFonts w:ascii="Times New Roman" w:hAnsi="Times New Roman" w:cs="Times New Roman"/>
          <w:sz w:val="28"/>
          <w:szCs w:val="28"/>
        </w:rPr>
        <w:t xml:space="preserve"> Ткань, опил.</w:t>
      </w:r>
    </w:p>
    <w:p w:rsidR="009832DD" w:rsidRPr="00BC3B2E" w:rsidRDefault="009832DD" w:rsidP="00363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32DD" w:rsidRPr="00BC3B2E" w:rsidSect="003637C3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61AD"/>
    <w:rsid w:val="003637C3"/>
    <w:rsid w:val="009761AD"/>
    <w:rsid w:val="009832DD"/>
    <w:rsid w:val="00AA556D"/>
    <w:rsid w:val="00B85D79"/>
    <w:rsid w:val="00BC3B2E"/>
    <w:rsid w:val="00D67F81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37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2021-11-22T05:38:00Z</dcterms:created>
  <dcterms:modified xsi:type="dcterms:W3CDTF">2022-06-17T05:58:00Z</dcterms:modified>
</cp:coreProperties>
</file>